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AF" w:rsidRDefault="00CA6612">
      <w:pPr>
        <w:rPr>
          <w:rFonts w:ascii="Calibri" w:eastAsia="Calibri" w:hAnsi="Calibri" w:cs="Calibri"/>
          <w:b/>
          <w:sz w:val="28"/>
        </w:rPr>
      </w:pPr>
      <w:r w:rsidRPr="00CA6612">
        <w:rPr>
          <w:rFonts w:ascii="Calibri" w:eastAsia="Calibri" w:hAnsi="Calibri" w:cs="Calibri"/>
          <w:b/>
          <w:noProof/>
          <w:sz w:val="28"/>
        </w:rPr>
        <w:drawing>
          <wp:anchor distT="0" distB="0" distL="114300" distR="114300" simplePos="0" relativeHeight="251659264" behindDoc="1" locked="0" layoutInCell="1" allowOverlap="1">
            <wp:simplePos x="0" y="0"/>
            <wp:positionH relativeFrom="column">
              <wp:posOffset>-267335</wp:posOffset>
            </wp:positionH>
            <wp:positionV relativeFrom="paragraph">
              <wp:posOffset>28575</wp:posOffset>
            </wp:positionV>
            <wp:extent cx="885825" cy="937895"/>
            <wp:effectExtent l="19050" t="0" r="9525" b="0"/>
            <wp:wrapTight wrapText="bothSides">
              <wp:wrapPolygon edited="0">
                <wp:start x="-465" y="0"/>
                <wp:lineTo x="-465" y="21059"/>
                <wp:lineTo x="21832" y="21059"/>
                <wp:lineTo x="21832" y="0"/>
                <wp:lineTo x="-465"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885825" cy="937895"/>
                    </a:xfrm>
                    <a:prstGeom prst="rect">
                      <a:avLst/>
                    </a:prstGeom>
                  </pic:spPr>
                </pic:pic>
              </a:graphicData>
            </a:graphic>
          </wp:anchor>
        </w:drawing>
      </w:r>
      <w:r w:rsidR="00321907">
        <w:rPr>
          <w:rFonts w:ascii="Calibri" w:eastAsia="Calibri" w:hAnsi="Calibri" w:cs="Calibri"/>
          <w:b/>
          <w:sz w:val="28"/>
        </w:rPr>
        <w:t>Love</w:t>
      </w:r>
      <w:r w:rsidR="00807EBD">
        <w:rPr>
          <w:rFonts w:ascii="Calibri" w:eastAsia="Calibri" w:hAnsi="Calibri" w:cs="Calibri"/>
          <w:b/>
          <w:sz w:val="28"/>
        </w:rPr>
        <w:tab/>
      </w:r>
    </w:p>
    <w:p w:rsidR="007741AF" w:rsidRDefault="00807EBD">
      <w:pPr>
        <w:rPr>
          <w:rFonts w:ascii="Calibri" w:eastAsia="Calibri" w:hAnsi="Calibri" w:cs="Calibri"/>
          <w:sz w:val="24"/>
        </w:rPr>
      </w:pPr>
      <w:r>
        <w:rPr>
          <w:rFonts w:ascii="Calibri" w:eastAsia="Calibri" w:hAnsi="Calibri" w:cs="Calibri"/>
          <w:sz w:val="24"/>
        </w:rPr>
        <w:t>Greenville UU Fellowship</w:t>
      </w:r>
      <w:r w:rsidR="001521D3">
        <w:rPr>
          <w:rFonts w:ascii="Calibri" w:eastAsia="Calibri" w:hAnsi="Calibri" w:cs="Calibri"/>
          <w:sz w:val="24"/>
        </w:rPr>
        <w:t xml:space="preserve"> Greenville, South Carolina</w:t>
      </w:r>
    </w:p>
    <w:p w:rsidR="007741AF" w:rsidRDefault="00807EBD">
      <w:pPr>
        <w:rPr>
          <w:rFonts w:ascii="Calibri" w:eastAsia="Calibri" w:hAnsi="Calibri" w:cs="Calibri"/>
          <w:sz w:val="24"/>
        </w:rPr>
      </w:pPr>
      <w:r>
        <w:rPr>
          <w:rFonts w:ascii="Calibri" w:eastAsia="Calibri" w:hAnsi="Calibri" w:cs="Calibri"/>
          <w:sz w:val="24"/>
        </w:rPr>
        <w:t>Covenant Group Session Plan</w:t>
      </w:r>
    </w:p>
    <w:p w:rsidR="001521D3" w:rsidRDefault="001521D3">
      <w:pPr>
        <w:rPr>
          <w:rFonts w:ascii="Georgia" w:eastAsia="Georgia" w:hAnsi="Georgia" w:cs="Georgia"/>
          <w:sz w:val="24"/>
        </w:rPr>
      </w:pPr>
      <w:r>
        <w:rPr>
          <w:rFonts w:ascii="Calibri" w:eastAsia="Calibri" w:hAnsi="Calibri" w:cs="Calibri"/>
          <w:sz w:val="24"/>
        </w:rPr>
        <w:t>Revised by Denise Frick, February 2023</w:t>
      </w:r>
    </w:p>
    <w:p w:rsidR="007741AF" w:rsidRDefault="007741AF">
      <w:pPr>
        <w:rPr>
          <w:rFonts w:ascii="Calibri" w:eastAsia="Calibri" w:hAnsi="Calibri" w:cs="Calibri"/>
          <w:sz w:val="24"/>
        </w:rPr>
      </w:pPr>
    </w:p>
    <w:p w:rsidR="007741AF" w:rsidRDefault="00807EBD">
      <w:pPr>
        <w:rPr>
          <w:rFonts w:ascii="Calibri" w:eastAsia="Calibri" w:hAnsi="Calibri" w:cs="Calibri"/>
          <w:i/>
          <w:sz w:val="24"/>
        </w:rPr>
      </w:pPr>
      <w:r>
        <w:rPr>
          <w:rFonts w:ascii="Calibri" w:eastAsia="Calibri" w:hAnsi="Calibri" w:cs="Calibri"/>
          <w:b/>
          <w:sz w:val="24"/>
        </w:rPr>
        <w:t xml:space="preserve">Welcome, Chalice Lighting:  </w:t>
      </w:r>
      <w:r>
        <w:rPr>
          <w:rFonts w:ascii="Calibri" w:eastAsia="Calibri" w:hAnsi="Calibri" w:cs="Calibri"/>
          <w:sz w:val="24"/>
        </w:rPr>
        <w:t xml:space="preserve">We light this chalice to affirm that new light is ever waiting to break through to enlighten our ways; That new truth is ever waiting to break through to illumine our minds; And that new love is ever waiting to break through to warm our hearts. May we be open to this light and to the rich possibilities that it brings us.  </w:t>
      </w:r>
      <w:r>
        <w:rPr>
          <w:rFonts w:ascii="Calibri" w:eastAsia="Calibri" w:hAnsi="Calibri" w:cs="Calibri"/>
          <w:i/>
          <w:sz w:val="24"/>
        </w:rPr>
        <w:t>~Rev. Charles A. Howe, UUF Wilmington, NC</w:t>
      </w:r>
    </w:p>
    <w:p w:rsidR="007741AF" w:rsidRDefault="007741AF">
      <w:pPr>
        <w:rPr>
          <w:rFonts w:ascii="Calibri" w:eastAsia="Calibri" w:hAnsi="Calibri" w:cs="Calibri"/>
          <w:b/>
          <w:i/>
          <w:sz w:val="24"/>
        </w:rPr>
      </w:pPr>
    </w:p>
    <w:p w:rsidR="007741AF" w:rsidRDefault="00807EBD">
      <w:pPr>
        <w:rPr>
          <w:rFonts w:ascii="Calibri" w:eastAsia="Calibri" w:hAnsi="Calibri" w:cs="Calibri"/>
          <w:sz w:val="24"/>
        </w:rPr>
      </w:pPr>
      <w:r>
        <w:rPr>
          <w:rFonts w:ascii="Calibri" w:eastAsia="Calibri" w:hAnsi="Calibri" w:cs="Calibri"/>
          <w:b/>
          <w:sz w:val="24"/>
        </w:rPr>
        <w:t xml:space="preserve">Personal Check In: </w:t>
      </w:r>
      <w:r>
        <w:rPr>
          <w:rFonts w:ascii="Calibri" w:eastAsia="Calibri" w:hAnsi="Calibri" w:cs="Calibri"/>
          <w:sz w:val="24"/>
        </w:rPr>
        <w:t xml:space="preserve">Briefly share something from your life since we last met and how you are feeling now. </w:t>
      </w:r>
    </w:p>
    <w:p w:rsidR="007741AF" w:rsidRDefault="007741AF">
      <w:pPr>
        <w:rPr>
          <w:rFonts w:ascii="Calibri" w:eastAsia="Calibri" w:hAnsi="Calibri" w:cs="Calibri"/>
          <w:sz w:val="24"/>
        </w:rPr>
      </w:pPr>
    </w:p>
    <w:p w:rsidR="007741AF" w:rsidRDefault="00807EBD">
      <w:pPr>
        <w:rPr>
          <w:rFonts w:ascii="Calibri" w:eastAsia="Calibri" w:hAnsi="Calibri" w:cs="Calibri"/>
          <w:b/>
          <w:sz w:val="24"/>
        </w:rPr>
      </w:pPr>
      <w:r>
        <w:rPr>
          <w:rFonts w:ascii="Calibri" w:eastAsia="Calibri" w:hAnsi="Calibri" w:cs="Calibri"/>
          <w:b/>
          <w:sz w:val="24"/>
        </w:rPr>
        <w:t>Opening Words:</w:t>
      </w:r>
    </w:p>
    <w:p w:rsidR="00877D41" w:rsidRPr="00A5140B" w:rsidRDefault="00321907" w:rsidP="00A5140B">
      <w:pPr>
        <w:rPr>
          <w:rFonts w:ascii="Calibri" w:eastAsia="Calibri" w:hAnsi="Calibri" w:cs="Calibri"/>
          <w:sz w:val="24"/>
        </w:rPr>
      </w:pPr>
      <w:r w:rsidRPr="00A5140B">
        <w:rPr>
          <w:rFonts w:ascii="Calibri" w:eastAsia="Calibri" w:hAnsi="Calibri" w:cs="Calibri"/>
          <w:sz w:val="24"/>
        </w:rPr>
        <w:t xml:space="preserve">We believe that we are hurt when we don’t receive love.  But that is not what hurts us.  Our pain comes when we don’t </w:t>
      </w:r>
      <w:r w:rsidRPr="00A5140B">
        <w:rPr>
          <w:rFonts w:ascii="Calibri" w:eastAsia="Calibri" w:hAnsi="Calibri" w:cs="Calibri"/>
          <w:i/>
          <w:sz w:val="24"/>
        </w:rPr>
        <w:t>give</w:t>
      </w:r>
      <w:r w:rsidRPr="00A5140B">
        <w:rPr>
          <w:rFonts w:ascii="Calibri" w:eastAsia="Calibri" w:hAnsi="Calibri" w:cs="Calibri"/>
          <w:sz w:val="24"/>
        </w:rPr>
        <w:t xml:space="preserve"> love.  We were born to love…We function most powerfully when </w:t>
      </w:r>
      <w:r w:rsidR="00877D41" w:rsidRPr="00A5140B">
        <w:rPr>
          <w:rFonts w:ascii="Calibri" w:eastAsia="Calibri" w:hAnsi="Calibri" w:cs="Calibri"/>
          <w:sz w:val="24"/>
        </w:rPr>
        <w:t xml:space="preserve">we are giving love.  The world has led us to believe that our well-being is dependent on other people loving us…the truth is that our well-being is dependent on our </w:t>
      </w:r>
      <w:r w:rsidR="00877D41" w:rsidRPr="00A5140B">
        <w:rPr>
          <w:rFonts w:ascii="Calibri" w:eastAsia="Calibri" w:hAnsi="Calibri" w:cs="Calibri"/>
          <w:i/>
          <w:sz w:val="24"/>
        </w:rPr>
        <w:t>giving</w:t>
      </w:r>
      <w:bookmarkStart w:id="0" w:name="_GoBack"/>
      <w:bookmarkEnd w:id="0"/>
      <w:r w:rsidR="00877D41" w:rsidRPr="00A5140B">
        <w:rPr>
          <w:rFonts w:ascii="Calibri" w:eastAsia="Calibri" w:hAnsi="Calibri" w:cs="Calibri"/>
          <w:sz w:val="24"/>
        </w:rPr>
        <w:t xml:space="preserve"> love.  It is not about what comes back; it is about </w:t>
      </w:r>
      <w:r w:rsidR="00877D41" w:rsidRPr="00A5140B">
        <w:rPr>
          <w:rFonts w:ascii="Calibri" w:eastAsia="Calibri" w:hAnsi="Calibri" w:cs="Calibri"/>
          <w:i/>
          <w:sz w:val="24"/>
        </w:rPr>
        <w:t>what goes out.</w:t>
      </w:r>
      <w:r w:rsidR="00877D41" w:rsidRPr="00A5140B">
        <w:rPr>
          <w:rFonts w:ascii="Calibri" w:eastAsia="Calibri" w:hAnsi="Calibri" w:cs="Calibri"/>
          <w:sz w:val="24"/>
        </w:rPr>
        <w:t xml:space="preserve">                              </w:t>
      </w:r>
      <w:r w:rsidR="001521D3">
        <w:rPr>
          <w:rFonts w:ascii="Calibri" w:eastAsia="Calibri" w:hAnsi="Calibri" w:cs="Calibri"/>
          <w:sz w:val="24"/>
        </w:rPr>
        <w:t>~</w:t>
      </w:r>
      <w:r w:rsidR="00877D41" w:rsidRPr="00A5140B">
        <w:rPr>
          <w:rFonts w:ascii="Calibri" w:eastAsia="Calibri" w:hAnsi="Calibri" w:cs="Calibri"/>
          <w:sz w:val="24"/>
        </w:rPr>
        <w:t xml:space="preserve">Alan Cohen - </w:t>
      </w:r>
      <w:r w:rsidR="00877D41" w:rsidRPr="00A5140B">
        <w:rPr>
          <w:rFonts w:ascii="Calibri" w:eastAsia="Calibri" w:hAnsi="Calibri" w:cs="Calibri"/>
          <w:i/>
          <w:sz w:val="24"/>
        </w:rPr>
        <w:t xml:space="preserve"> Chicken Soup for the Soul</w:t>
      </w:r>
      <w:r w:rsidR="00877D41" w:rsidRPr="00A5140B">
        <w:rPr>
          <w:rFonts w:ascii="Calibri" w:eastAsia="Calibri" w:hAnsi="Calibri" w:cs="Calibri"/>
          <w:sz w:val="24"/>
        </w:rPr>
        <w:t xml:space="preserve">                                                                                                                                                                                                                                                                                                                                                                                                                                                                           </w:t>
      </w:r>
    </w:p>
    <w:p w:rsidR="00A5140B" w:rsidRDefault="00A5140B" w:rsidP="00A5140B">
      <w:pPr>
        <w:rPr>
          <w:rFonts w:ascii="Calibri" w:eastAsia="Calibri" w:hAnsi="Calibri" w:cs="Calibri"/>
          <w:b/>
          <w:sz w:val="24"/>
        </w:rPr>
      </w:pPr>
    </w:p>
    <w:p w:rsidR="007741AF" w:rsidRPr="00A5140B" w:rsidRDefault="00807EBD" w:rsidP="00A5140B">
      <w:pPr>
        <w:rPr>
          <w:rFonts w:ascii="Calibri" w:eastAsia="Calibri" w:hAnsi="Calibri" w:cs="Calibri"/>
          <w:b/>
          <w:sz w:val="24"/>
        </w:rPr>
      </w:pPr>
      <w:r w:rsidRPr="00A5140B">
        <w:rPr>
          <w:rFonts w:ascii="Calibri" w:eastAsia="Calibri" w:hAnsi="Calibri" w:cs="Calibri"/>
          <w:b/>
          <w:sz w:val="24"/>
        </w:rPr>
        <w:t>Questions to prompt and guide discussion:</w:t>
      </w:r>
    </w:p>
    <w:p w:rsidR="00B2387C" w:rsidRDefault="00B2387C" w:rsidP="00A5140B">
      <w:pPr>
        <w:pStyle w:val="NoSpacing"/>
        <w:numPr>
          <w:ilvl w:val="0"/>
          <w:numId w:val="7"/>
        </w:numPr>
        <w:rPr>
          <w:rFonts w:eastAsia="Calibri"/>
          <w:sz w:val="24"/>
          <w:szCs w:val="24"/>
        </w:rPr>
      </w:pPr>
      <w:r w:rsidRPr="00B2387C">
        <w:rPr>
          <w:rFonts w:eastAsia="Calibri"/>
          <w:sz w:val="24"/>
          <w:szCs w:val="24"/>
        </w:rPr>
        <w:t>How have you experienced love in your life? What do you truly value in “love”?</w:t>
      </w:r>
    </w:p>
    <w:p w:rsidR="00B2387C" w:rsidRPr="00B2387C" w:rsidRDefault="00B2387C" w:rsidP="00B2387C">
      <w:pPr>
        <w:pStyle w:val="NoSpacing"/>
        <w:numPr>
          <w:ilvl w:val="0"/>
          <w:numId w:val="7"/>
        </w:numPr>
        <w:rPr>
          <w:rFonts w:eastAsia="Calibri"/>
          <w:sz w:val="24"/>
          <w:szCs w:val="24"/>
        </w:rPr>
      </w:pPr>
      <w:r w:rsidRPr="00B2387C">
        <w:rPr>
          <w:rFonts w:eastAsia="Calibri"/>
          <w:sz w:val="24"/>
          <w:szCs w:val="24"/>
        </w:rPr>
        <w:t xml:space="preserve">Love is often linked to acceptance of self/others and forgiveness of self/others. How does acceptance and forgiveness </w:t>
      </w:r>
      <w:r>
        <w:rPr>
          <w:rFonts w:eastAsia="Calibri"/>
          <w:sz w:val="24"/>
          <w:szCs w:val="24"/>
        </w:rPr>
        <w:t>connect to love for you</w:t>
      </w:r>
      <w:r w:rsidRPr="00B2387C">
        <w:rPr>
          <w:rFonts w:eastAsia="Calibri"/>
          <w:sz w:val="24"/>
          <w:szCs w:val="24"/>
        </w:rPr>
        <w:t>?</w:t>
      </w:r>
    </w:p>
    <w:p w:rsidR="00A5140B" w:rsidRPr="007837C9" w:rsidRDefault="00807EBD" w:rsidP="00A5140B">
      <w:pPr>
        <w:pStyle w:val="NoSpacing"/>
        <w:numPr>
          <w:ilvl w:val="0"/>
          <w:numId w:val="7"/>
        </w:numPr>
        <w:rPr>
          <w:rFonts w:eastAsia="Calibri"/>
          <w:sz w:val="24"/>
          <w:szCs w:val="24"/>
        </w:rPr>
      </w:pPr>
      <w:r w:rsidRPr="007837C9">
        <w:rPr>
          <w:rFonts w:eastAsia="Calibri"/>
          <w:sz w:val="24"/>
          <w:szCs w:val="24"/>
        </w:rPr>
        <w:t>Must you love yourself first in order to show love to others? Provide examples from yo</w:t>
      </w:r>
      <w:r w:rsidR="00CA6612" w:rsidRPr="007837C9">
        <w:rPr>
          <w:rFonts w:eastAsia="Calibri"/>
          <w:sz w:val="24"/>
          <w:szCs w:val="24"/>
        </w:rPr>
        <w:t>ur own life to make your point.</w:t>
      </w:r>
    </w:p>
    <w:p w:rsidR="007741AF" w:rsidRPr="007837C9" w:rsidRDefault="00A5140B" w:rsidP="00A5140B">
      <w:pPr>
        <w:pStyle w:val="NoSpacing"/>
        <w:numPr>
          <w:ilvl w:val="0"/>
          <w:numId w:val="7"/>
        </w:numPr>
        <w:rPr>
          <w:rFonts w:eastAsia="Calibri"/>
          <w:sz w:val="24"/>
          <w:szCs w:val="24"/>
        </w:rPr>
      </w:pPr>
      <w:r w:rsidRPr="007837C9">
        <w:rPr>
          <w:rFonts w:eastAsia="Calibri"/>
          <w:sz w:val="24"/>
          <w:szCs w:val="24"/>
        </w:rPr>
        <w:t xml:space="preserve"> </w:t>
      </w:r>
      <w:r w:rsidR="00807EBD" w:rsidRPr="007837C9">
        <w:rPr>
          <w:rFonts w:eastAsia="Calibri"/>
          <w:sz w:val="24"/>
          <w:szCs w:val="24"/>
        </w:rPr>
        <w:t xml:space="preserve">What </w:t>
      </w:r>
      <w:r w:rsidR="00624C5B">
        <w:rPr>
          <w:rFonts w:eastAsia="Calibri"/>
          <w:sz w:val="24"/>
          <w:szCs w:val="24"/>
        </w:rPr>
        <w:t xml:space="preserve">do </w:t>
      </w:r>
      <w:r w:rsidR="00807EBD" w:rsidRPr="007837C9">
        <w:rPr>
          <w:rFonts w:eastAsia="Calibri"/>
          <w:sz w:val="24"/>
          <w:szCs w:val="24"/>
        </w:rPr>
        <w:t>you</w:t>
      </w:r>
      <w:r w:rsidR="00624C5B">
        <w:rPr>
          <w:rFonts w:eastAsia="Calibri"/>
          <w:sz w:val="24"/>
          <w:szCs w:val="24"/>
        </w:rPr>
        <w:t xml:space="preserve"> do</w:t>
      </w:r>
      <w:r w:rsidR="00807EBD" w:rsidRPr="007837C9">
        <w:rPr>
          <w:rFonts w:eastAsia="Calibri"/>
          <w:sz w:val="24"/>
          <w:szCs w:val="24"/>
        </w:rPr>
        <w:t xml:space="preserve"> to mak</w:t>
      </w:r>
      <w:r w:rsidR="00DF45FA" w:rsidRPr="007837C9">
        <w:rPr>
          <w:rFonts w:eastAsia="Calibri"/>
          <w:sz w:val="24"/>
          <w:szCs w:val="24"/>
        </w:rPr>
        <w:t>e</w:t>
      </w:r>
      <w:r w:rsidR="00807EBD" w:rsidRPr="007837C9">
        <w:rPr>
          <w:rFonts w:eastAsia="Calibri"/>
          <w:sz w:val="24"/>
          <w:szCs w:val="24"/>
        </w:rPr>
        <w:t xml:space="preserve"> love visible</w:t>
      </w:r>
      <w:r w:rsidR="00624C5B">
        <w:rPr>
          <w:rFonts w:eastAsia="Calibri"/>
          <w:sz w:val="24"/>
          <w:szCs w:val="24"/>
        </w:rPr>
        <w:t xml:space="preserve"> in your life</w:t>
      </w:r>
      <w:r w:rsidR="00807EBD" w:rsidRPr="007837C9">
        <w:rPr>
          <w:rFonts w:eastAsia="Calibri"/>
          <w:sz w:val="24"/>
          <w:szCs w:val="24"/>
        </w:rPr>
        <w:t>?</w:t>
      </w:r>
      <w:r w:rsidR="00CA6612" w:rsidRPr="007837C9">
        <w:rPr>
          <w:rFonts w:eastAsia="Calibri"/>
          <w:sz w:val="24"/>
          <w:szCs w:val="24"/>
        </w:rPr>
        <w:t xml:space="preserve">  How would you like to see this manifested at our Fellowship?</w:t>
      </w:r>
    </w:p>
    <w:p w:rsidR="007741AF" w:rsidRDefault="007741AF">
      <w:pPr>
        <w:rPr>
          <w:rFonts w:ascii="Calibri" w:eastAsia="Calibri" w:hAnsi="Calibri" w:cs="Calibri"/>
          <w:b/>
          <w:sz w:val="24"/>
        </w:rPr>
      </w:pPr>
    </w:p>
    <w:p w:rsidR="007741AF" w:rsidRDefault="00807EBD">
      <w:pPr>
        <w:rPr>
          <w:rFonts w:ascii="Calibri" w:eastAsia="Calibri" w:hAnsi="Calibri" w:cs="Calibri"/>
          <w:b/>
          <w:sz w:val="24"/>
        </w:rPr>
      </w:pPr>
      <w:r>
        <w:rPr>
          <w:rFonts w:ascii="Calibri" w:eastAsia="Calibri" w:hAnsi="Calibri" w:cs="Calibri"/>
          <w:b/>
          <w:sz w:val="24"/>
        </w:rPr>
        <w:t xml:space="preserve">Readings- </w:t>
      </w:r>
      <w:r w:rsidR="001521D3">
        <w:rPr>
          <w:rFonts w:ascii="Calibri" w:eastAsia="Calibri" w:hAnsi="Calibri" w:cs="Calibri"/>
          <w:b/>
          <w:sz w:val="24"/>
        </w:rPr>
        <w:t>see below</w:t>
      </w:r>
    </w:p>
    <w:p w:rsidR="005479E3" w:rsidRDefault="005479E3">
      <w:pPr>
        <w:rPr>
          <w:rFonts w:ascii="Calibri" w:eastAsia="Calibri" w:hAnsi="Calibri" w:cs="Calibri"/>
          <w:b/>
          <w:sz w:val="24"/>
        </w:rPr>
      </w:pPr>
      <w:r w:rsidRPr="005479E3">
        <w:rPr>
          <w:rFonts w:ascii="Calibri" w:eastAsia="Calibri" w:hAnsi="Calibri" w:cs="Calibri"/>
          <w:b/>
          <w:sz w:val="24"/>
        </w:rPr>
        <w:t>A time for silence and reflection prior to sharing</w:t>
      </w:r>
    </w:p>
    <w:p w:rsidR="007741AF" w:rsidRDefault="00807EBD">
      <w:pPr>
        <w:rPr>
          <w:rFonts w:ascii="Calibri" w:eastAsia="Calibri" w:hAnsi="Calibri" w:cs="Calibri"/>
          <w:sz w:val="24"/>
        </w:rPr>
      </w:pPr>
      <w:r>
        <w:rPr>
          <w:rFonts w:ascii="Calibri" w:eastAsia="Calibri" w:hAnsi="Calibri" w:cs="Calibri"/>
          <w:b/>
          <w:sz w:val="24"/>
        </w:rPr>
        <w:t>Sharing -</w:t>
      </w:r>
      <w:r w:rsidR="001521D3">
        <w:rPr>
          <w:rFonts w:ascii="Calibri" w:eastAsia="Calibri" w:hAnsi="Calibri" w:cs="Calibri"/>
          <w:sz w:val="24"/>
        </w:rPr>
        <w:t xml:space="preserve"> </w:t>
      </w:r>
      <w:r>
        <w:rPr>
          <w:rFonts w:ascii="Calibri" w:eastAsia="Calibri" w:hAnsi="Calibri" w:cs="Calibri"/>
          <w:sz w:val="24"/>
        </w:rPr>
        <w:t>This is a time to speak without interruption and for deep listening.  Deep listening means no interrupting, no fixing, no saving, no advising, and no setting each other straight. Please share one or more responses to the session ques</w:t>
      </w:r>
      <w:r w:rsidR="001521D3">
        <w:rPr>
          <w:rFonts w:ascii="Calibri" w:eastAsia="Calibri" w:hAnsi="Calibri" w:cs="Calibri"/>
          <w:sz w:val="24"/>
        </w:rPr>
        <w:t>tions.</w:t>
      </w:r>
    </w:p>
    <w:p w:rsidR="007741AF" w:rsidRDefault="005479E3">
      <w:pPr>
        <w:rPr>
          <w:rFonts w:ascii="Calibri" w:eastAsia="Calibri" w:hAnsi="Calibri" w:cs="Calibri"/>
          <w:b/>
          <w:sz w:val="24"/>
        </w:rPr>
      </w:pPr>
      <w:r>
        <w:rPr>
          <w:rFonts w:ascii="Calibri" w:eastAsia="Calibri" w:hAnsi="Calibri" w:cs="Calibri"/>
          <w:b/>
          <w:sz w:val="24"/>
        </w:rPr>
        <w:t xml:space="preserve">This is a time to take a brief break. </w:t>
      </w:r>
    </w:p>
    <w:p w:rsidR="00877D41" w:rsidRDefault="001521D3">
      <w:pPr>
        <w:rPr>
          <w:rFonts w:ascii="Calibri" w:eastAsia="Calibri" w:hAnsi="Calibri" w:cs="Calibri"/>
          <w:sz w:val="24"/>
        </w:rPr>
      </w:pPr>
      <w:r>
        <w:rPr>
          <w:rFonts w:ascii="Calibri" w:eastAsia="Calibri" w:hAnsi="Calibri" w:cs="Calibri"/>
          <w:b/>
          <w:sz w:val="24"/>
        </w:rPr>
        <w:t xml:space="preserve"> </w:t>
      </w:r>
      <w:r w:rsidR="00807EBD">
        <w:rPr>
          <w:rFonts w:ascii="Calibri" w:eastAsia="Calibri" w:hAnsi="Calibri" w:cs="Calibri"/>
          <w:b/>
          <w:sz w:val="24"/>
        </w:rPr>
        <w:t>Open Discussion -</w:t>
      </w:r>
      <w:r w:rsidR="00807EBD">
        <w:rPr>
          <w:rFonts w:ascii="Calibri" w:eastAsia="Calibri" w:hAnsi="Calibri" w:cs="Calibri"/>
          <w:sz w:val="24"/>
        </w:rPr>
        <w:t>This is a time to respond to something another person said about the topic or to relate additional thoughts that may have occurred as others shared their thoughts on this topic.  Continue to practice deep listening.</w:t>
      </w:r>
    </w:p>
    <w:p w:rsidR="005479E3" w:rsidRDefault="005479E3">
      <w:pPr>
        <w:rPr>
          <w:rFonts w:ascii="Calibri" w:eastAsia="Calibri" w:hAnsi="Calibri" w:cs="Calibri"/>
          <w:b/>
          <w:sz w:val="24"/>
        </w:rPr>
      </w:pPr>
    </w:p>
    <w:p w:rsidR="007741AF" w:rsidRDefault="00807EBD">
      <w:pPr>
        <w:rPr>
          <w:rFonts w:ascii="Calibri" w:eastAsia="Calibri" w:hAnsi="Calibri" w:cs="Calibri"/>
          <w:b/>
          <w:sz w:val="24"/>
        </w:rPr>
      </w:pPr>
      <w:r>
        <w:rPr>
          <w:rFonts w:ascii="Calibri" w:eastAsia="Calibri" w:hAnsi="Calibri" w:cs="Calibri"/>
          <w:b/>
          <w:sz w:val="24"/>
        </w:rPr>
        <w:t xml:space="preserve">Closing reading: </w:t>
      </w:r>
    </w:p>
    <w:p w:rsidR="007741AF" w:rsidRDefault="00807EBD">
      <w:pPr>
        <w:rPr>
          <w:rFonts w:ascii="Calibri" w:eastAsia="Calibri" w:hAnsi="Calibri" w:cs="Calibri"/>
          <w:b/>
          <w:sz w:val="24"/>
        </w:rPr>
      </w:pPr>
      <w:r>
        <w:rPr>
          <w:rFonts w:ascii="Calibri" w:eastAsia="Calibri" w:hAnsi="Calibri" w:cs="Calibri"/>
          <w:sz w:val="24"/>
        </w:rPr>
        <w:t xml:space="preserve"> The hand in yours belongs to a person whose heart is sometimes tender, whose skin is sometimes thin, whose eyes sometimes fill with tears, whose laughter is a beautiful sound. The hand that you hold belongs to a person who is seeking wholeness, and knows that you are doing the same. As you leave this gathering, may your hearts remain open, may your voices stay strong and may your hands remained outstretched.                        ~Reverend Erika Hewitt, UUA General Assembly, 2014</w:t>
      </w:r>
    </w:p>
    <w:p w:rsidR="007741AF" w:rsidRDefault="00807EBD">
      <w:pPr>
        <w:rPr>
          <w:rFonts w:ascii="Calibri" w:eastAsia="Calibri" w:hAnsi="Calibri" w:cs="Calibri"/>
          <w:b/>
          <w:sz w:val="24"/>
        </w:rPr>
      </w:pPr>
      <w:r>
        <w:rPr>
          <w:rFonts w:ascii="Calibri" w:eastAsia="Calibri" w:hAnsi="Calibri" w:cs="Calibri"/>
          <w:b/>
          <w:sz w:val="24"/>
        </w:rPr>
        <w:t>Announcements/Plans</w:t>
      </w:r>
    </w:p>
    <w:p w:rsidR="007741AF" w:rsidRDefault="00807EBD">
      <w:pPr>
        <w:rPr>
          <w:rFonts w:ascii="Calibri" w:eastAsia="Calibri" w:hAnsi="Calibri" w:cs="Calibri"/>
          <w:i/>
          <w:sz w:val="24"/>
        </w:rPr>
      </w:pPr>
      <w:r>
        <w:rPr>
          <w:rFonts w:ascii="Calibri" w:eastAsia="Calibri" w:hAnsi="Calibri" w:cs="Calibri"/>
          <w:b/>
          <w:sz w:val="24"/>
        </w:rPr>
        <w:t>Check out:</w:t>
      </w:r>
      <w:r>
        <w:rPr>
          <w:rFonts w:ascii="Calibri" w:eastAsia="Calibri" w:hAnsi="Calibri" w:cs="Calibri"/>
          <w:sz w:val="24"/>
        </w:rPr>
        <w:t xml:space="preserve"> </w:t>
      </w:r>
      <w:r>
        <w:rPr>
          <w:rFonts w:ascii="Calibri" w:eastAsia="Calibri" w:hAnsi="Calibri" w:cs="Calibri"/>
          <w:caps/>
          <w:sz w:val="24"/>
        </w:rPr>
        <w:t xml:space="preserve"> </w:t>
      </w:r>
      <w:r>
        <w:rPr>
          <w:rFonts w:ascii="Calibri" w:eastAsia="Calibri" w:hAnsi="Calibri" w:cs="Calibri"/>
          <w:sz w:val="24"/>
        </w:rPr>
        <w:t>As we close today, how are you feeling now?</w:t>
      </w:r>
    </w:p>
    <w:p w:rsidR="007837C9" w:rsidRDefault="00807EBD">
      <w:pPr>
        <w:rPr>
          <w:rFonts w:ascii="Calibri" w:eastAsia="Calibri" w:hAnsi="Calibri" w:cs="Calibri"/>
          <w:b/>
          <w:sz w:val="24"/>
        </w:rPr>
      </w:pPr>
      <w:r>
        <w:rPr>
          <w:rFonts w:ascii="Calibri" w:eastAsia="Calibri" w:hAnsi="Calibri" w:cs="Calibri"/>
          <w:b/>
          <w:sz w:val="24"/>
        </w:rPr>
        <w:t>Extinguish the Chalice</w:t>
      </w:r>
    </w:p>
    <w:p w:rsidR="001521D3" w:rsidRPr="00733119" w:rsidRDefault="001521D3">
      <w:pPr>
        <w:rPr>
          <w:rFonts w:ascii="Calibri" w:eastAsia="Calibri" w:hAnsi="Calibri" w:cs="Calibri"/>
          <w:b/>
          <w:sz w:val="28"/>
        </w:rPr>
      </w:pPr>
      <w:r w:rsidRPr="00733119">
        <w:rPr>
          <w:rFonts w:ascii="Calibri" w:hAnsi="Calibri" w:cs="Calibri"/>
          <w:sz w:val="22"/>
        </w:rPr>
        <w:t>We extinguish this flame but not the light of truth, the warmth of community, or the fire of commitment. These we carry in our hearts until we are together again.</w:t>
      </w:r>
    </w:p>
    <w:p w:rsidR="007837C9" w:rsidRDefault="007837C9">
      <w:pPr>
        <w:rPr>
          <w:rFonts w:ascii="Calibri" w:eastAsia="Calibri" w:hAnsi="Calibri" w:cs="Calibri"/>
          <w:b/>
          <w:sz w:val="24"/>
        </w:rPr>
      </w:pPr>
    </w:p>
    <w:p w:rsidR="007741AF" w:rsidRDefault="00807EBD">
      <w:pPr>
        <w:rPr>
          <w:rFonts w:ascii="Calibri" w:eastAsia="Calibri" w:hAnsi="Calibri" w:cs="Calibri"/>
          <w:b/>
          <w:sz w:val="24"/>
        </w:rPr>
      </w:pPr>
      <w:r>
        <w:rPr>
          <w:rFonts w:ascii="Calibri" w:eastAsia="Calibri" w:hAnsi="Calibri" w:cs="Calibri"/>
          <w:b/>
          <w:sz w:val="24"/>
        </w:rPr>
        <w:t>Readings</w:t>
      </w:r>
    </w:p>
    <w:p w:rsidR="00CA6612" w:rsidRDefault="00CA6612">
      <w:pPr>
        <w:rPr>
          <w:rFonts w:ascii="Calibri" w:eastAsia="Calibri" w:hAnsi="Calibri" w:cs="Calibri"/>
          <w:b/>
          <w:sz w:val="24"/>
        </w:rPr>
      </w:pPr>
    </w:p>
    <w:p w:rsidR="007741AF" w:rsidRDefault="00807EBD">
      <w:pPr>
        <w:rPr>
          <w:rFonts w:ascii="Calibri" w:eastAsia="Calibri" w:hAnsi="Calibri" w:cs="Calibri"/>
          <w:sz w:val="24"/>
        </w:rPr>
      </w:pPr>
      <w:r>
        <w:rPr>
          <w:rFonts w:ascii="Calibri" w:eastAsia="Calibri" w:hAnsi="Calibri" w:cs="Calibri"/>
          <w:sz w:val="24"/>
        </w:rPr>
        <w:t>To love deeply in one direction makes us more loving in all others.</w:t>
      </w:r>
      <w:r>
        <w:rPr>
          <w:rFonts w:ascii="Calibri" w:eastAsia="Calibri" w:hAnsi="Calibri" w:cs="Calibri"/>
          <w:sz w:val="24"/>
        </w:rPr>
        <w:tab/>
      </w:r>
      <w:r w:rsidR="005479E3">
        <w:rPr>
          <w:rFonts w:ascii="Calibri" w:eastAsia="Calibri" w:hAnsi="Calibri" w:cs="Calibri"/>
          <w:sz w:val="24"/>
        </w:rPr>
        <w:t xml:space="preserve">  </w:t>
      </w:r>
      <w:r w:rsidR="00733119">
        <w:rPr>
          <w:rFonts w:ascii="Calibri" w:eastAsia="Calibri" w:hAnsi="Calibri" w:cs="Calibri"/>
          <w:sz w:val="24"/>
        </w:rPr>
        <w:t xml:space="preserve">~Anne Sophie </w:t>
      </w:r>
      <w:proofErr w:type="spellStart"/>
      <w:r w:rsidR="00733119">
        <w:rPr>
          <w:rFonts w:ascii="Calibri" w:eastAsia="Calibri" w:hAnsi="Calibri" w:cs="Calibri"/>
          <w:sz w:val="24"/>
        </w:rPr>
        <w:t>Swetchine</w:t>
      </w:r>
      <w:proofErr w:type="spellEnd"/>
      <w:proofErr w:type="gramStart"/>
      <w:r w:rsidR="00733119">
        <w:rPr>
          <w:rFonts w:ascii="Calibri" w:eastAsia="Calibri" w:hAnsi="Calibri" w:cs="Calibri"/>
          <w:sz w:val="24"/>
        </w:rPr>
        <w:t xml:space="preserve">, </w:t>
      </w:r>
      <w:r>
        <w:rPr>
          <w:rFonts w:ascii="Calibri" w:eastAsia="Calibri" w:hAnsi="Calibri" w:cs="Calibri"/>
          <w:sz w:val="24"/>
        </w:rPr>
        <w:t xml:space="preserve"> Russian</w:t>
      </w:r>
      <w:proofErr w:type="gramEnd"/>
      <w:r>
        <w:rPr>
          <w:rFonts w:ascii="Calibri" w:eastAsia="Calibri" w:hAnsi="Calibri" w:cs="Calibri"/>
          <w:sz w:val="24"/>
        </w:rPr>
        <w:t xml:space="preserve"> mystic</w:t>
      </w:r>
    </w:p>
    <w:p w:rsidR="007741AF" w:rsidRDefault="007741AF">
      <w:pPr>
        <w:rPr>
          <w:rFonts w:ascii="Calibri" w:eastAsia="Calibri" w:hAnsi="Calibri" w:cs="Calibri"/>
          <w:sz w:val="24"/>
        </w:rPr>
      </w:pPr>
    </w:p>
    <w:p w:rsidR="007741AF" w:rsidRDefault="00807EBD">
      <w:pPr>
        <w:rPr>
          <w:rFonts w:ascii="Calibri" w:eastAsia="Calibri" w:hAnsi="Calibri" w:cs="Calibri"/>
          <w:sz w:val="24"/>
        </w:rPr>
      </w:pPr>
      <w:r>
        <w:rPr>
          <w:rFonts w:ascii="Calibri" w:eastAsia="Calibri" w:hAnsi="Calibri" w:cs="Calibri"/>
          <w:sz w:val="24"/>
        </w:rPr>
        <w:t xml:space="preserve">While we are focusing on fear, worry, or hate it is not possible for us to be experiencing happiness, enthusiasm or love. </w:t>
      </w:r>
      <w:r>
        <w:rPr>
          <w:rFonts w:ascii="Calibri" w:eastAsia="Calibri" w:hAnsi="Calibri" w:cs="Calibri"/>
          <w:sz w:val="24"/>
        </w:rPr>
        <w:tab/>
        <w:t xml:space="preserve">~Bo Bennett, founder of eBookit.com </w:t>
      </w:r>
    </w:p>
    <w:p w:rsidR="007741AF" w:rsidRDefault="007741AF">
      <w:pPr>
        <w:rPr>
          <w:rFonts w:ascii="Calibri" w:eastAsia="Calibri" w:hAnsi="Calibri" w:cs="Calibri"/>
          <w:sz w:val="24"/>
        </w:rPr>
      </w:pPr>
    </w:p>
    <w:p w:rsidR="007741AF" w:rsidRDefault="00807EBD">
      <w:pPr>
        <w:rPr>
          <w:rFonts w:ascii="Calibri" w:eastAsia="Calibri" w:hAnsi="Calibri" w:cs="Calibri"/>
          <w:sz w:val="24"/>
        </w:rPr>
      </w:pPr>
      <w:r>
        <w:rPr>
          <w:rFonts w:ascii="Calibri" w:eastAsia="Calibri" w:hAnsi="Calibri" w:cs="Calibri"/>
          <w:sz w:val="24"/>
        </w:rPr>
        <w:t>Love takes off</w:t>
      </w:r>
      <w:r w:rsidR="00321907">
        <w:rPr>
          <w:rFonts w:ascii="Calibri" w:eastAsia="Calibri" w:hAnsi="Calibri" w:cs="Calibri"/>
          <w:sz w:val="24"/>
        </w:rPr>
        <w:t xml:space="preserve"> the</w:t>
      </w:r>
      <w:r>
        <w:rPr>
          <w:rFonts w:ascii="Calibri" w:eastAsia="Calibri" w:hAnsi="Calibri" w:cs="Calibri"/>
          <w:sz w:val="24"/>
        </w:rPr>
        <w:t xml:space="preserve"> masks that we fear we cannot live without and know we cannot live within.</w:t>
      </w:r>
    </w:p>
    <w:p w:rsidR="007741AF" w:rsidRDefault="00807EBD">
      <w:pPr>
        <w:rPr>
          <w:rFonts w:ascii="Calibri" w:eastAsia="Calibri" w:hAnsi="Calibri" w:cs="Calibri"/>
          <w:sz w:val="24"/>
        </w:rPr>
      </w:pPr>
      <w:r>
        <w:rPr>
          <w:rFonts w:ascii="Calibri" w:eastAsia="Calibri" w:hAnsi="Calibri" w:cs="Calibri"/>
          <w:sz w:val="24"/>
        </w:rPr>
        <w:t>~James Baldwin, novelist, poet, playwright, social critic</w:t>
      </w:r>
    </w:p>
    <w:p w:rsidR="007741AF" w:rsidRDefault="007741AF">
      <w:pPr>
        <w:rPr>
          <w:rFonts w:ascii="Calibri" w:eastAsia="Calibri" w:hAnsi="Calibri" w:cs="Calibri"/>
          <w:sz w:val="24"/>
        </w:rPr>
      </w:pPr>
    </w:p>
    <w:p w:rsidR="005479E3" w:rsidRDefault="00807EBD">
      <w:pPr>
        <w:rPr>
          <w:rFonts w:ascii="Calibri" w:eastAsia="Calibri" w:hAnsi="Calibri" w:cs="Calibri"/>
          <w:sz w:val="24"/>
        </w:rPr>
      </w:pPr>
      <w:r>
        <w:rPr>
          <w:rFonts w:ascii="Calibri" w:eastAsia="Calibri" w:hAnsi="Calibri" w:cs="Calibri"/>
          <w:sz w:val="24"/>
        </w:rPr>
        <w:t>The most important thing in life is to learn how to give out love, and to let it come in.</w:t>
      </w:r>
      <w:r w:rsidR="005479E3">
        <w:rPr>
          <w:rFonts w:ascii="Calibri" w:eastAsia="Calibri" w:hAnsi="Calibri" w:cs="Calibri"/>
          <w:sz w:val="24"/>
        </w:rPr>
        <w:t xml:space="preserve">  </w:t>
      </w:r>
    </w:p>
    <w:p w:rsidR="007741AF" w:rsidRDefault="00807EBD">
      <w:pPr>
        <w:rPr>
          <w:rFonts w:ascii="Calibri" w:eastAsia="Calibri" w:hAnsi="Calibri" w:cs="Calibri"/>
          <w:sz w:val="24"/>
        </w:rPr>
      </w:pPr>
      <w:r>
        <w:rPr>
          <w:rFonts w:ascii="Calibri" w:eastAsia="Calibri" w:hAnsi="Calibri" w:cs="Calibri"/>
          <w:sz w:val="24"/>
        </w:rPr>
        <w:t>~</w:t>
      </w:r>
      <w:proofErr w:type="spellStart"/>
      <w:r>
        <w:rPr>
          <w:rFonts w:ascii="Calibri" w:eastAsia="Calibri" w:hAnsi="Calibri" w:cs="Calibri"/>
          <w:sz w:val="24"/>
        </w:rPr>
        <w:t>Mo</w:t>
      </w:r>
      <w:r w:rsidR="00CA6612">
        <w:rPr>
          <w:rFonts w:ascii="Calibri" w:eastAsia="Calibri" w:hAnsi="Calibri" w:cs="Calibri"/>
          <w:sz w:val="24"/>
        </w:rPr>
        <w:t>rrie</w:t>
      </w:r>
      <w:proofErr w:type="spellEnd"/>
      <w:r w:rsidR="00CA6612">
        <w:rPr>
          <w:rFonts w:ascii="Calibri" w:eastAsia="Calibri" w:hAnsi="Calibri" w:cs="Calibri"/>
          <w:sz w:val="24"/>
        </w:rPr>
        <w:t xml:space="preserve"> Schwartz, subject of book </w:t>
      </w:r>
      <w:r w:rsidRPr="00CA6612">
        <w:rPr>
          <w:rFonts w:ascii="Calibri" w:eastAsia="Calibri" w:hAnsi="Calibri" w:cs="Calibri"/>
          <w:i/>
          <w:sz w:val="24"/>
        </w:rPr>
        <w:t>Tuesdays with Morrie</w:t>
      </w:r>
    </w:p>
    <w:p w:rsidR="00624C5B" w:rsidRDefault="00624C5B" w:rsidP="00624C5B">
      <w:pPr>
        <w:rPr>
          <w:rFonts w:ascii="Calibri" w:eastAsia="Calibri" w:hAnsi="Calibri" w:cs="Calibri"/>
          <w:sz w:val="24"/>
        </w:rPr>
      </w:pPr>
    </w:p>
    <w:p w:rsidR="00624C5B" w:rsidRPr="00321484" w:rsidRDefault="00624C5B" w:rsidP="00624C5B">
      <w:pPr>
        <w:rPr>
          <w:rFonts w:ascii="Calibri" w:eastAsia="Calibri" w:hAnsi="Calibri" w:cs="Calibri"/>
          <w:sz w:val="24"/>
        </w:rPr>
      </w:pPr>
      <w:r w:rsidRPr="00321484">
        <w:rPr>
          <w:rFonts w:ascii="Calibri" w:eastAsia="Calibri" w:hAnsi="Calibri" w:cs="Calibri"/>
          <w:sz w:val="24"/>
        </w:rPr>
        <w:t>Loving only ourselves is escapism; loving only our opponents is self-loathing; loving only others is ineffective.</w:t>
      </w:r>
    </w:p>
    <w:p w:rsidR="00624C5B" w:rsidRPr="00321484" w:rsidRDefault="00624C5B" w:rsidP="00624C5B">
      <w:pPr>
        <w:rPr>
          <w:rFonts w:ascii="Calibri" w:eastAsia="Calibri" w:hAnsi="Calibri" w:cs="Calibri"/>
          <w:sz w:val="24"/>
        </w:rPr>
      </w:pPr>
      <w:r w:rsidRPr="00321484">
        <w:rPr>
          <w:rFonts w:ascii="Calibri" w:eastAsia="Calibri" w:hAnsi="Calibri" w:cs="Calibri"/>
          <w:sz w:val="24"/>
        </w:rPr>
        <w:t xml:space="preserve">All three practices together make love revolutionary, and revolutionary love can only </w:t>
      </w:r>
      <w:r w:rsidR="00B2387C" w:rsidRPr="00321484">
        <w:rPr>
          <w:rFonts w:ascii="Calibri" w:eastAsia="Calibri" w:hAnsi="Calibri" w:cs="Calibri"/>
          <w:sz w:val="24"/>
        </w:rPr>
        <w:t>be practiced</w:t>
      </w:r>
      <w:r w:rsidRPr="00321484">
        <w:rPr>
          <w:rFonts w:ascii="Calibri" w:eastAsia="Calibri" w:hAnsi="Calibri" w:cs="Calibri"/>
          <w:sz w:val="24"/>
        </w:rPr>
        <w:t xml:space="preserve"> in</w:t>
      </w:r>
    </w:p>
    <w:p w:rsidR="00624C5B" w:rsidRPr="00321484" w:rsidRDefault="00624C5B" w:rsidP="00624C5B">
      <w:pPr>
        <w:rPr>
          <w:rFonts w:ascii="Calibri" w:eastAsia="Calibri" w:hAnsi="Calibri" w:cs="Calibri"/>
          <w:sz w:val="24"/>
        </w:rPr>
      </w:pPr>
      <w:proofErr w:type="gramStart"/>
      <w:r w:rsidRPr="00321484">
        <w:rPr>
          <w:rFonts w:ascii="Calibri" w:eastAsia="Calibri" w:hAnsi="Calibri" w:cs="Calibri"/>
          <w:sz w:val="24"/>
        </w:rPr>
        <w:t>community.</w:t>
      </w:r>
      <w:proofErr w:type="gramEnd"/>
      <w:r w:rsidRPr="00321484">
        <w:rPr>
          <w:rFonts w:ascii="Calibri" w:eastAsia="Calibri" w:hAnsi="Calibri" w:cs="Calibri"/>
          <w:sz w:val="24"/>
        </w:rPr>
        <w:t xml:space="preserve"> - Valarie </w:t>
      </w:r>
      <w:proofErr w:type="spellStart"/>
      <w:r w:rsidRPr="00321484">
        <w:rPr>
          <w:rFonts w:ascii="Calibri" w:eastAsia="Calibri" w:hAnsi="Calibri" w:cs="Calibri"/>
          <w:sz w:val="24"/>
        </w:rPr>
        <w:t>Kauer</w:t>
      </w:r>
      <w:proofErr w:type="spellEnd"/>
    </w:p>
    <w:p w:rsidR="007741AF" w:rsidRDefault="007741AF">
      <w:pPr>
        <w:rPr>
          <w:rFonts w:ascii="Calibri" w:eastAsia="Calibri" w:hAnsi="Calibri" w:cs="Calibri"/>
          <w:sz w:val="24"/>
        </w:rPr>
      </w:pPr>
    </w:p>
    <w:p w:rsidR="007741AF" w:rsidRDefault="00807EBD">
      <w:pPr>
        <w:rPr>
          <w:rFonts w:ascii="Calibri" w:eastAsia="Calibri" w:hAnsi="Calibri" w:cs="Calibri"/>
          <w:sz w:val="24"/>
        </w:rPr>
      </w:pPr>
      <w:r>
        <w:rPr>
          <w:rFonts w:ascii="Calibri" w:eastAsia="Calibri" w:hAnsi="Calibri" w:cs="Calibri"/>
          <w:sz w:val="24"/>
        </w:rPr>
        <w:t xml:space="preserve">The way to love anything is to realize that it </w:t>
      </w:r>
      <w:r w:rsidR="005479E3">
        <w:rPr>
          <w:rFonts w:ascii="Calibri" w:eastAsia="Calibri" w:hAnsi="Calibri" w:cs="Calibri"/>
          <w:sz w:val="24"/>
        </w:rPr>
        <w:t xml:space="preserve">may be lost.  </w:t>
      </w:r>
      <w:r>
        <w:rPr>
          <w:rFonts w:ascii="Calibri" w:eastAsia="Calibri" w:hAnsi="Calibri" w:cs="Calibri"/>
          <w:sz w:val="24"/>
        </w:rPr>
        <w:t>~Gilbert K. Chesterton, author &amp; poet</w:t>
      </w:r>
    </w:p>
    <w:p w:rsidR="007741AF" w:rsidRDefault="007741AF">
      <w:pPr>
        <w:rPr>
          <w:rFonts w:ascii="Calibri" w:eastAsia="Calibri" w:hAnsi="Calibri" w:cs="Calibri"/>
          <w:sz w:val="24"/>
        </w:rPr>
      </w:pPr>
    </w:p>
    <w:p w:rsidR="00527FB8" w:rsidRDefault="00527FB8" w:rsidP="00527FB8">
      <w:pPr>
        <w:jc w:val="both"/>
        <w:rPr>
          <w:rFonts w:ascii="Calibri" w:eastAsia="Calibri" w:hAnsi="Calibri" w:cs="Calibri"/>
          <w:sz w:val="24"/>
        </w:rPr>
      </w:pPr>
      <w:r>
        <w:rPr>
          <w:rFonts w:ascii="Calibri" w:eastAsia="Calibri" w:hAnsi="Calibri" w:cs="Calibri"/>
          <w:sz w:val="24"/>
        </w:rPr>
        <w:t>Since love grows within you, so beauty grows.  For love is the beauty of the soul.</w:t>
      </w:r>
      <w:r w:rsidR="00E42EE7">
        <w:rPr>
          <w:rFonts w:ascii="Calibri" w:eastAsia="Calibri" w:hAnsi="Calibri" w:cs="Calibri"/>
          <w:sz w:val="24"/>
        </w:rPr>
        <w:t xml:space="preserve">     </w:t>
      </w:r>
      <w:r w:rsidR="007837C9">
        <w:rPr>
          <w:rFonts w:ascii="Calibri" w:eastAsia="Calibri" w:hAnsi="Calibri" w:cs="Calibri"/>
          <w:sz w:val="24"/>
        </w:rPr>
        <w:t>~</w:t>
      </w:r>
      <w:r>
        <w:rPr>
          <w:rFonts w:ascii="Calibri" w:eastAsia="Calibri" w:hAnsi="Calibri" w:cs="Calibri"/>
          <w:sz w:val="24"/>
        </w:rPr>
        <w:t>St Aurelius Augustine</w:t>
      </w:r>
    </w:p>
    <w:p w:rsidR="00527FB8" w:rsidRDefault="00527FB8" w:rsidP="00527FB8">
      <w:pPr>
        <w:jc w:val="both"/>
        <w:rPr>
          <w:rFonts w:ascii="Calibri" w:eastAsia="Calibri" w:hAnsi="Calibri" w:cs="Calibri"/>
          <w:sz w:val="24"/>
        </w:rPr>
      </w:pPr>
    </w:p>
    <w:p w:rsidR="00527FB8" w:rsidRDefault="00E42EE7" w:rsidP="00527FB8">
      <w:pPr>
        <w:jc w:val="both"/>
        <w:rPr>
          <w:rFonts w:ascii="Calibri" w:eastAsia="Calibri" w:hAnsi="Calibri" w:cs="Calibri"/>
          <w:sz w:val="24"/>
        </w:rPr>
      </w:pPr>
      <w:r>
        <w:rPr>
          <w:rFonts w:ascii="Calibri" w:eastAsia="Calibri" w:hAnsi="Calibri" w:cs="Calibri"/>
          <w:sz w:val="24"/>
        </w:rPr>
        <w:t>You come to love not by finding the perfect person, but by learning to see the imperfect person perfectly.</w:t>
      </w:r>
    </w:p>
    <w:p w:rsidR="00E42EE7" w:rsidRDefault="007837C9" w:rsidP="00527FB8">
      <w:pPr>
        <w:jc w:val="both"/>
        <w:rPr>
          <w:rFonts w:ascii="Calibri" w:eastAsia="Calibri" w:hAnsi="Calibri" w:cs="Calibri"/>
          <w:sz w:val="24"/>
        </w:rPr>
      </w:pPr>
      <w:r>
        <w:rPr>
          <w:rFonts w:ascii="Calibri" w:eastAsia="Calibri" w:hAnsi="Calibri" w:cs="Calibri"/>
          <w:sz w:val="24"/>
        </w:rPr>
        <w:t>~</w:t>
      </w:r>
      <w:r w:rsidR="00E42EE7">
        <w:rPr>
          <w:rFonts w:ascii="Calibri" w:eastAsia="Calibri" w:hAnsi="Calibri" w:cs="Calibri"/>
          <w:sz w:val="24"/>
        </w:rPr>
        <w:t>Sam Keen</w:t>
      </w:r>
    </w:p>
    <w:p w:rsidR="00E42EE7" w:rsidRDefault="00E42EE7" w:rsidP="00527FB8">
      <w:pPr>
        <w:jc w:val="both"/>
        <w:rPr>
          <w:rFonts w:ascii="Calibri" w:eastAsia="Calibri" w:hAnsi="Calibri" w:cs="Calibri"/>
          <w:sz w:val="24"/>
        </w:rPr>
      </w:pPr>
    </w:p>
    <w:p w:rsidR="00971916" w:rsidRDefault="00733119" w:rsidP="00971916">
      <w:pPr>
        <w:jc w:val="both"/>
        <w:rPr>
          <w:rFonts w:ascii="Calibri" w:eastAsia="Calibri" w:hAnsi="Calibri" w:cs="Calibri"/>
          <w:sz w:val="24"/>
        </w:rPr>
      </w:pPr>
      <w:r>
        <w:rPr>
          <w:rFonts w:ascii="Calibri" w:eastAsia="Calibri" w:hAnsi="Calibri" w:cs="Calibri"/>
          <w:sz w:val="24"/>
        </w:rPr>
        <w:t xml:space="preserve"> </w:t>
      </w:r>
      <w:r w:rsidR="00971916" w:rsidRPr="00971916">
        <w:rPr>
          <w:rFonts w:ascii="Calibri" w:eastAsia="Calibri" w:hAnsi="Calibri" w:cs="Calibri"/>
          <w:sz w:val="24"/>
        </w:rPr>
        <w:t xml:space="preserve">To love a person is to learn the song </w:t>
      </w:r>
      <w:r w:rsidR="00971916" w:rsidRPr="00971916">
        <w:rPr>
          <w:rFonts w:ascii="Calibri" w:eastAsia="Calibri" w:hAnsi="Calibri" w:cs="Calibri"/>
          <w:sz w:val="24"/>
        </w:rPr>
        <w:t>that</w:t>
      </w:r>
      <w:r w:rsidR="00971916" w:rsidRPr="00971916">
        <w:rPr>
          <w:rFonts w:ascii="Calibri" w:eastAsia="Calibri" w:hAnsi="Calibri" w:cs="Calibri"/>
          <w:sz w:val="24"/>
        </w:rPr>
        <w:t xml:space="preserve"> is in their heart, And to sing it to them </w:t>
      </w:r>
      <w:r w:rsidR="00971916" w:rsidRPr="00971916">
        <w:rPr>
          <w:rFonts w:ascii="Calibri" w:eastAsia="Calibri" w:hAnsi="Calibri" w:cs="Calibri"/>
          <w:sz w:val="24"/>
        </w:rPr>
        <w:t>when</w:t>
      </w:r>
      <w:r w:rsidR="00971916" w:rsidRPr="00971916">
        <w:rPr>
          <w:rFonts w:ascii="Calibri" w:eastAsia="Calibri" w:hAnsi="Calibri" w:cs="Calibri"/>
          <w:sz w:val="24"/>
        </w:rPr>
        <w:t xml:space="preserve"> they have forgotten. </w:t>
      </w:r>
    </w:p>
    <w:p w:rsidR="00E42EE7" w:rsidRDefault="00971916" w:rsidP="00971916">
      <w:pPr>
        <w:jc w:val="both"/>
        <w:rPr>
          <w:rFonts w:ascii="Calibri" w:eastAsia="Calibri" w:hAnsi="Calibri" w:cs="Calibri"/>
          <w:sz w:val="24"/>
        </w:rPr>
      </w:pPr>
      <w:r>
        <w:rPr>
          <w:rFonts w:ascii="Calibri" w:eastAsia="Calibri" w:hAnsi="Calibri" w:cs="Calibri"/>
          <w:sz w:val="24"/>
        </w:rPr>
        <w:t>~</w:t>
      </w:r>
      <w:r w:rsidRPr="00971916">
        <w:rPr>
          <w:rFonts w:ascii="Calibri" w:eastAsia="Calibri" w:hAnsi="Calibri" w:cs="Calibri"/>
          <w:sz w:val="24"/>
        </w:rPr>
        <w:t xml:space="preserve">Arne </w:t>
      </w:r>
      <w:proofErr w:type="spellStart"/>
      <w:r w:rsidRPr="00971916">
        <w:rPr>
          <w:rFonts w:ascii="Calibri" w:eastAsia="Calibri" w:hAnsi="Calibri" w:cs="Calibri"/>
          <w:sz w:val="24"/>
        </w:rPr>
        <w:t>Garborg</w:t>
      </w:r>
      <w:proofErr w:type="spellEnd"/>
    </w:p>
    <w:p w:rsidR="00E42EE7" w:rsidRDefault="00E42EE7" w:rsidP="00527FB8">
      <w:pPr>
        <w:jc w:val="both"/>
        <w:rPr>
          <w:rFonts w:ascii="Calibri" w:eastAsia="Calibri" w:hAnsi="Calibri" w:cs="Calibri"/>
          <w:sz w:val="24"/>
        </w:rPr>
      </w:pPr>
    </w:p>
    <w:p w:rsidR="006357C8" w:rsidRPr="006357C8" w:rsidRDefault="006357C8" w:rsidP="006357C8">
      <w:pPr>
        <w:jc w:val="both"/>
        <w:rPr>
          <w:rFonts w:ascii="Calibri" w:eastAsia="Calibri" w:hAnsi="Calibri" w:cs="Calibri"/>
          <w:sz w:val="24"/>
        </w:rPr>
      </w:pPr>
      <w:r w:rsidRPr="006357C8">
        <w:rPr>
          <w:rFonts w:ascii="Calibri" w:eastAsia="Calibri" w:hAnsi="Calibri" w:cs="Calibri"/>
          <w:sz w:val="24"/>
        </w:rPr>
        <w:t>To love well is the task in all meaningful relation</w:t>
      </w:r>
      <w:r>
        <w:rPr>
          <w:rFonts w:ascii="Calibri" w:eastAsia="Calibri" w:hAnsi="Calibri" w:cs="Calibri"/>
          <w:sz w:val="24"/>
        </w:rPr>
        <w:t>ships, not just romantic bonds.</w:t>
      </w:r>
    </w:p>
    <w:p w:rsidR="006357C8" w:rsidRDefault="006357C8" w:rsidP="006357C8">
      <w:pPr>
        <w:jc w:val="both"/>
        <w:rPr>
          <w:rFonts w:ascii="Calibri" w:eastAsia="Calibri" w:hAnsi="Calibri" w:cs="Calibri"/>
          <w:sz w:val="24"/>
        </w:rPr>
      </w:pPr>
      <w:r>
        <w:rPr>
          <w:rFonts w:ascii="Calibri" w:eastAsia="Calibri" w:hAnsi="Calibri" w:cs="Calibri"/>
          <w:sz w:val="24"/>
        </w:rPr>
        <w:t>~</w:t>
      </w:r>
      <w:r w:rsidRPr="006357C8">
        <w:rPr>
          <w:rFonts w:ascii="Calibri" w:eastAsia="Calibri" w:hAnsi="Calibri" w:cs="Calibri"/>
          <w:sz w:val="24"/>
        </w:rPr>
        <w:t xml:space="preserve">bell hooks, </w:t>
      </w:r>
      <w:r w:rsidRPr="006357C8">
        <w:rPr>
          <w:rFonts w:ascii="Calibri" w:eastAsia="Calibri" w:hAnsi="Calibri" w:cs="Calibri"/>
          <w:i/>
          <w:sz w:val="24"/>
        </w:rPr>
        <w:t xml:space="preserve">All </w:t>
      </w:r>
      <w:proofErr w:type="gramStart"/>
      <w:r w:rsidRPr="006357C8">
        <w:rPr>
          <w:rFonts w:ascii="Calibri" w:eastAsia="Calibri" w:hAnsi="Calibri" w:cs="Calibri"/>
          <w:i/>
          <w:sz w:val="24"/>
        </w:rPr>
        <w:t>About</w:t>
      </w:r>
      <w:proofErr w:type="gramEnd"/>
      <w:r w:rsidRPr="006357C8">
        <w:rPr>
          <w:rFonts w:ascii="Calibri" w:eastAsia="Calibri" w:hAnsi="Calibri" w:cs="Calibri"/>
          <w:i/>
          <w:sz w:val="24"/>
        </w:rPr>
        <w:t xml:space="preserve"> Love: New Visions</w:t>
      </w:r>
    </w:p>
    <w:p w:rsidR="006357C8" w:rsidRDefault="006357C8" w:rsidP="006357C8">
      <w:pPr>
        <w:jc w:val="both"/>
        <w:rPr>
          <w:rFonts w:ascii="Calibri" w:eastAsia="Calibri" w:hAnsi="Calibri" w:cs="Calibri"/>
          <w:sz w:val="24"/>
        </w:rPr>
      </w:pPr>
    </w:p>
    <w:p w:rsidR="005479E3" w:rsidRPr="005479E3" w:rsidRDefault="005479E3" w:rsidP="006357C8">
      <w:pPr>
        <w:jc w:val="both"/>
        <w:rPr>
          <w:rFonts w:ascii="Calibri" w:eastAsia="Calibri" w:hAnsi="Calibri" w:cs="Calibri"/>
          <w:sz w:val="24"/>
        </w:rPr>
      </w:pPr>
      <w:r w:rsidRPr="005479E3">
        <w:rPr>
          <w:rFonts w:ascii="Calibri" w:eastAsia="Calibri" w:hAnsi="Calibri" w:cs="Calibri"/>
          <w:sz w:val="24"/>
        </w:rPr>
        <w:t xml:space="preserve">Love makes your soul crawl out from its hiding place. </w:t>
      </w:r>
      <w:r>
        <w:rPr>
          <w:rFonts w:ascii="Calibri" w:eastAsia="Calibri" w:hAnsi="Calibri" w:cs="Calibri"/>
          <w:sz w:val="24"/>
        </w:rPr>
        <w:t xml:space="preserve"> ~</w:t>
      </w:r>
      <w:proofErr w:type="spellStart"/>
      <w:r>
        <w:rPr>
          <w:rFonts w:ascii="Calibri" w:eastAsia="Calibri" w:hAnsi="Calibri" w:cs="Calibri"/>
          <w:sz w:val="24"/>
        </w:rPr>
        <w:t>Zora</w:t>
      </w:r>
      <w:proofErr w:type="spellEnd"/>
      <w:r>
        <w:rPr>
          <w:rFonts w:ascii="Calibri" w:eastAsia="Calibri" w:hAnsi="Calibri" w:cs="Calibri"/>
          <w:sz w:val="24"/>
        </w:rPr>
        <w:t xml:space="preserve"> Neale Hurston</w:t>
      </w:r>
    </w:p>
    <w:p w:rsidR="005479E3" w:rsidRDefault="005479E3" w:rsidP="005479E3">
      <w:pPr>
        <w:jc w:val="both"/>
        <w:rPr>
          <w:rFonts w:ascii="Calibri" w:eastAsia="Calibri" w:hAnsi="Calibri" w:cs="Calibri"/>
          <w:sz w:val="24"/>
        </w:rPr>
      </w:pPr>
    </w:p>
    <w:p w:rsidR="00F32E63" w:rsidRDefault="00F32E63">
      <w:pPr>
        <w:rPr>
          <w:rFonts w:ascii="Calibri" w:eastAsia="Calibri" w:hAnsi="Calibri" w:cs="Calibri"/>
          <w:sz w:val="24"/>
        </w:rPr>
      </w:pPr>
      <w:r>
        <w:rPr>
          <w:rFonts w:ascii="Calibri" w:eastAsia="Calibri" w:hAnsi="Calibri" w:cs="Calibri"/>
          <w:sz w:val="24"/>
        </w:rPr>
        <w:t>There is more love somewhere.  There is more love somewhere.</w:t>
      </w:r>
      <w:r w:rsidR="005479E3">
        <w:rPr>
          <w:rFonts w:ascii="Calibri" w:eastAsia="Calibri" w:hAnsi="Calibri" w:cs="Calibri"/>
          <w:sz w:val="24"/>
        </w:rPr>
        <w:t xml:space="preserve">  </w:t>
      </w:r>
      <w:r>
        <w:rPr>
          <w:rFonts w:ascii="Calibri" w:eastAsia="Calibri" w:hAnsi="Calibri" w:cs="Calibri"/>
          <w:sz w:val="24"/>
        </w:rPr>
        <w:t xml:space="preserve">I’m </w:t>
      </w:r>
      <w:proofErr w:type="spellStart"/>
      <w:r>
        <w:rPr>
          <w:rFonts w:ascii="Calibri" w:eastAsia="Calibri" w:hAnsi="Calibri" w:cs="Calibri"/>
          <w:sz w:val="24"/>
        </w:rPr>
        <w:t>gonna</w:t>
      </w:r>
      <w:proofErr w:type="spellEnd"/>
      <w:r>
        <w:rPr>
          <w:rFonts w:ascii="Calibri" w:eastAsia="Calibri" w:hAnsi="Calibri" w:cs="Calibri"/>
          <w:sz w:val="24"/>
        </w:rPr>
        <w:t xml:space="preserve"> keep on ‘till I find it. </w:t>
      </w:r>
      <w:r w:rsidR="005479E3">
        <w:rPr>
          <w:rFonts w:ascii="Calibri" w:eastAsia="Calibri" w:hAnsi="Calibri" w:cs="Calibri"/>
          <w:sz w:val="24"/>
        </w:rPr>
        <w:t xml:space="preserve">  </w:t>
      </w:r>
      <w:r>
        <w:rPr>
          <w:rFonts w:ascii="Calibri" w:eastAsia="Calibri" w:hAnsi="Calibri" w:cs="Calibri"/>
          <w:sz w:val="24"/>
        </w:rPr>
        <w:t>There is more love somewhere.</w:t>
      </w:r>
    </w:p>
    <w:p w:rsidR="00CE528C" w:rsidRDefault="00F32E63">
      <w:pPr>
        <w:rPr>
          <w:rFonts w:ascii="Calibri" w:eastAsia="Calibri" w:hAnsi="Calibri" w:cs="Calibri"/>
          <w:sz w:val="24"/>
        </w:rPr>
      </w:pPr>
      <w:r>
        <w:rPr>
          <w:rFonts w:ascii="Calibri" w:eastAsia="Calibri" w:hAnsi="Calibri" w:cs="Calibri"/>
          <w:sz w:val="24"/>
        </w:rPr>
        <w:t xml:space="preserve">~Words and Music: African American hymn, </w:t>
      </w:r>
      <w:r w:rsidRPr="00F32E63">
        <w:rPr>
          <w:rFonts w:ascii="Calibri" w:eastAsia="Calibri" w:hAnsi="Calibri" w:cs="Calibri"/>
          <w:i/>
          <w:sz w:val="24"/>
        </w:rPr>
        <w:t>Singing the Living Tradition</w:t>
      </w:r>
      <w:r>
        <w:rPr>
          <w:rFonts w:ascii="Calibri" w:eastAsia="Calibri" w:hAnsi="Calibri" w:cs="Calibri"/>
          <w:sz w:val="24"/>
        </w:rPr>
        <w:t>, #95</w:t>
      </w:r>
    </w:p>
    <w:p w:rsidR="005479E3" w:rsidRDefault="005479E3">
      <w:pPr>
        <w:rPr>
          <w:rFonts w:ascii="Calibri" w:eastAsia="Calibri" w:hAnsi="Calibri" w:cs="Calibri"/>
          <w:sz w:val="24"/>
        </w:rPr>
      </w:pPr>
    </w:p>
    <w:p w:rsidR="005479E3" w:rsidRDefault="00321484">
      <w:pPr>
        <w:rPr>
          <w:rFonts w:ascii="Calibri" w:eastAsia="Calibri" w:hAnsi="Calibri" w:cs="Calibri"/>
          <w:sz w:val="24"/>
        </w:rPr>
      </w:pPr>
      <w:r w:rsidRPr="00321484">
        <w:rPr>
          <w:rFonts w:ascii="Calibri" w:eastAsia="Calibri" w:hAnsi="Calibri" w:cs="Calibri"/>
          <w:sz w:val="24"/>
        </w:rPr>
        <w:t>An ethic of love lives at the heart of our UU faith. It reflects the core question, “How are we to live?” It calls us to courage to continually grow and learn and adapt in ways that foster love and justice. It is not a weak or sentimental love. It burns like the fire at the center of our chalice. It’s fierce in a way that compels us to demand justice in our world, but also fierce in how it calls us to courageous conversations, to radical practices of welcome, compassion, forgiveness, and belonging. Let this love burn brightly in hearts and in all our communities. May it be the energy and resilience we need to keep on loving, to keep on learning, to keep on showing up for each other and our neighbors in resistance to evil and in creating refuge from the trauma of oppression.</w:t>
      </w:r>
      <w:r>
        <w:rPr>
          <w:rFonts w:ascii="Calibri" w:eastAsia="Calibri" w:hAnsi="Calibri" w:cs="Calibri"/>
          <w:sz w:val="24"/>
        </w:rPr>
        <w:t xml:space="preserve"> ~Rev. Susan Frederick-Gray, </w:t>
      </w:r>
      <w:hyperlink r:id="rId6" w:history="1">
        <w:r w:rsidRPr="00E8532A">
          <w:rPr>
            <w:rStyle w:val="Hyperlink"/>
            <w:rFonts w:ascii="Calibri" w:eastAsia="Calibri" w:hAnsi="Calibri" w:cs="Calibri"/>
            <w:sz w:val="24"/>
          </w:rPr>
          <w:t>https://www.uuworld.org/articles/embrace-ethic-love</w:t>
        </w:r>
      </w:hyperlink>
    </w:p>
    <w:p w:rsidR="00321484" w:rsidRDefault="00321484">
      <w:pPr>
        <w:rPr>
          <w:rFonts w:ascii="Calibri" w:eastAsia="Calibri" w:hAnsi="Calibri" w:cs="Calibri"/>
          <w:sz w:val="24"/>
        </w:rPr>
      </w:pPr>
    </w:p>
    <w:sectPr w:rsidR="00321484" w:rsidSect="00807E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1E3A"/>
    <w:multiLevelType w:val="hybridMultilevel"/>
    <w:tmpl w:val="B634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0438D"/>
    <w:multiLevelType w:val="hybridMultilevel"/>
    <w:tmpl w:val="EE720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74094"/>
    <w:multiLevelType w:val="hybridMultilevel"/>
    <w:tmpl w:val="63809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74316"/>
    <w:multiLevelType w:val="hybridMultilevel"/>
    <w:tmpl w:val="ADC8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E59FC"/>
    <w:multiLevelType w:val="hybridMultilevel"/>
    <w:tmpl w:val="D3B0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CA6D54"/>
    <w:multiLevelType w:val="hybridMultilevel"/>
    <w:tmpl w:val="FE72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06F50"/>
    <w:multiLevelType w:val="hybridMultilevel"/>
    <w:tmpl w:val="3398C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741AF"/>
    <w:rsid w:val="001521D3"/>
    <w:rsid w:val="001B7655"/>
    <w:rsid w:val="002C2FD0"/>
    <w:rsid w:val="003074F9"/>
    <w:rsid w:val="00321484"/>
    <w:rsid w:val="00321907"/>
    <w:rsid w:val="00527FB8"/>
    <w:rsid w:val="005479E3"/>
    <w:rsid w:val="005805D2"/>
    <w:rsid w:val="00624C5B"/>
    <w:rsid w:val="006357C8"/>
    <w:rsid w:val="00723728"/>
    <w:rsid w:val="00733119"/>
    <w:rsid w:val="007741AF"/>
    <w:rsid w:val="007837C9"/>
    <w:rsid w:val="007F38E0"/>
    <w:rsid w:val="00807EBD"/>
    <w:rsid w:val="00877D41"/>
    <w:rsid w:val="008D1E84"/>
    <w:rsid w:val="00971916"/>
    <w:rsid w:val="00A5140B"/>
    <w:rsid w:val="00B2387C"/>
    <w:rsid w:val="00B372EA"/>
    <w:rsid w:val="00BA38BD"/>
    <w:rsid w:val="00C27C52"/>
    <w:rsid w:val="00CA6612"/>
    <w:rsid w:val="00CE528C"/>
    <w:rsid w:val="00D43CE7"/>
    <w:rsid w:val="00DF45FA"/>
    <w:rsid w:val="00E42EE7"/>
    <w:rsid w:val="00EE10AB"/>
    <w:rsid w:val="00F32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0B"/>
  </w:style>
  <w:style w:type="paragraph" w:styleId="Heading1">
    <w:name w:val="heading 1"/>
    <w:basedOn w:val="Normal"/>
    <w:next w:val="Normal"/>
    <w:link w:val="Heading1Char"/>
    <w:uiPriority w:val="9"/>
    <w:qFormat/>
    <w:rsid w:val="00A5140B"/>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A5140B"/>
    <w:pPr>
      <w:keepNext/>
      <w:keepLines/>
      <w:spacing w:before="16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A5140B"/>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5140B"/>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5140B"/>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5140B"/>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5140B"/>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5140B"/>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5140B"/>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12"/>
    <w:pPr>
      <w:ind w:left="720"/>
      <w:contextualSpacing/>
    </w:pPr>
  </w:style>
  <w:style w:type="character" w:styleId="Hyperlink">
    <w:name w:val="Hyperlink"/>
    <w:basedOn w:val="DefaultParagraphFont"/>
    <w:uiPriority w:val="99"/>
    <w:unhideWhenUsed/>
    <w:rsid w:val="00CE528C"/>
    <w:rPr>
      <w:color w:val="0000FF" w:themeColor="hyperlink"/>
      <w:u w:val="single"/>
    </w:rPr>
  </w:style>
  <w:style w:type="character" w:customStyle="1" w:styleId="Heading1Char">
    <w:name w:val="Heading 1 Char"/>
    <w:basedOn w:val="DefaultParagraphFont"/>
    <w:link w:val="Heading1"/>
    <w:uiPriority w:val="9"/>
    <w:rsid w:val="00A5140B"/>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A5140B"/>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A5140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5140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5140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5140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5140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5140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5140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5140B"/>
    <w:rPr>
      <w:b/>
      <w:bCs/>
      <w:color w:val="404040" w:themeColor="text1" w:themeTint="BF"/>
      <w:sz w:val="20"/>
      <w:szCs w:val="20"/>
    </w:rPr>
  </w:style>
  <w:style w:type="paragraph" w:styleId="Title">
    <w:name w:val="Title"/>
    <w:basedOn w:val="Normal"/>
    <w:next w:val="Normal"/>
    <w:link w:val="TitleChar"/>
    <w:uiPriority w:val="10"/>
    <w:qFormat/>
    <w:rsid w:val="00A5140B"/>
    <w:pPr>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A5140B"/>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A5140B"/>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5140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A5140B"/>
    <w:rPr>
      <w:b/>
      <w:bCs/>
    </w:rPr>
  </w:style>
  <w:style w:type="character" w:styleId="Emphasis">
    <w:name w:val="Emphasis"/>
    <w:basedOn w:val="DefaultParagraphFont"/>
    <w:uiPriority w:val="20"/>
    <w:qFormat/>
    <w:rsid w:val="00A5140B"/>
    <w:rPr>
      <w:i/>
      <w:iCs/>
    </w:rPr>
  </w:style>
  <w:style w:type="paragraph" w:styleId="NoSpacing">
    <w:name w:val="No Spacing"/>
    <w:uiPriority w:val="1"/>
    <w:qFormat/>
    <w:rsid w:val="00A5140B"/>
  </w:style>
  <w:style w:type="paragraph" w:styleId="Quote">
    <w:name w:val="Quote"/>
    <w:basedOn w:val="Normal"/>
    <w:next w:val="Normal"/>
    <w:link w:val="QuoteChar"/>
    <w:uiPriority w:val="29"/>
    <w:qFormat/>
    <w:rsid w:val="00A5140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5140B"/>
    <w:rPr>
      <w:i/>
      <w:iCs/>
    </w:rPr>
  </w:style>
  <w:style w:type="paragraph" w:styleId="IntenseQuote">
    <w:name w:val="Intense Quote"/>
    <w:basedOn w:val="Normal"/>
    <w:next w:val="Normal"/>
    <w:link w:val="IntenseQuoteChar"/>
    <w:uiPriority w:val="30"/>
    <w:qFormat/>
    <w:rsid w:val="00A5140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A5140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5140B"/>
    <w:rPr>
      <w:i/>
      <w:iCs/>
      <w:color w:val="595959" w:themeColor="text1" w:themeTint="A6"/>
    </w:rPr>
  </w:style>
  <w:style w:type="character" w:styleId="IntenseEmphasis">
    <w:name w:val="Intense Emphasis"/>
    <w:basedOn w:val="DefaultParagraphFont"/>
    <w:uiPriority w:val="21"/>
    <w:qFormat/>
    <w:rsid w:val="00A5140B"/>
    <w:rPr>
      <w:b/>
      <w:bCs/>
      <w:i/>
      <w:iCs/>
    </w:rPr>
  </w:style>
  <w:style w:type="character" w:styleId="SubtleReference">
    <w:name w:val="Subtle Reference"/>
    <w:basedOn w:val="DefaultParagraphFont"/>
    <w:uiPriority w:val="31"/>
    <w:qFormat/>
    <w:rsid w:val="00A5140B"/>
    <w:rPr>
      <w:smallCaps/>
      <w:color w:val="404040" w:themeColor="text1" w:themeTint="BF"/>
    </w:rPr>
  </w:style>
  <w:style w:type="character" w:styleId="IntenseReference">
    <w:name w:val="Intense Reference"/>
    <w:basedOn w:val="DefaultParagraphFont"/>
    <w:uiPriority w:val="32"/>
    <w:qFormat/>
    <w:rsid w:val="00A5140B"/>
    <w:rPr>
      <w:b/>
      <w:bCs/>
      <w:smallCaps/>
      <w:u w:val="single"/>
    </w:rPr>
  </w:style>
  <w:style w:type="character" w:styleId="BookTitle">
    <w:name w:val="Book Title"/>
    <w:basedOn w:val="DefaultParagraphFont"/>
    <w:uiPriority w:val="33"/>
    <w:qFormat/>
    <w:rsid w:val="00A5140B"/>
    <w:rPr>
      <w:b/>
      <w:bCs/>
      <w:smallCaps/>
    </w:rPr>
  </w:style>
  <w:style w:type="paragraph" w:styleId="TOCHeading">
    <w:name w:val="TOC Heading"/>
    <w:basedOn w:val="Heading1"/>
    <w:next w:val="Normal"/>
    <w:uiPriority w:val="39"/>
    <w:semiHidden/>
    <w:unhideWhenUsed/>
    <w:qFormat/>
    <w:rsid w:val="00A5140B"/>
    <w:pPr>
      <w:outlineLvl w:val="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uworld.org/articles/embrace-ethic-lov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Frick</dc:creator>
  <cp:lastModifiedBy>Denise Frick</cp:lastModifiedBy>
  <cp:revision>4</cp:revision>
  <dcterms:created xsi:type="dcterms:W3CDTF">2023-01-26T16:53:00Z</dcterms:created>
  <dcterms:modified xsi:type="dcterms:W3CDTF">2023-02-01T22:52:00Z</dcterms:modified>
</cp:coreProperties>
</file>